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sz w:val="36"/>
          <w:szCs w:val="36"/>
          <w:vertAlign w:val="baseline"/>
        </w:rPr>
      </w:pPr>
      <w:r w:rsidDel="00000000" w:rsidR="00000000" w:rsidRPr="00000000">
        <w:rPr>
          <w:sz w:val="36"/>
          <w:szCs w:val="36"/>
          <w:vertAlign w:val="baseline"/>
          <w:rtl w:val="0"/>
        </w:rPr>
        <w:t xml:space="preserve">Conor Molloy</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rPr>
          <w:vertAlign w:val="baseline"/>
        </w:rPr>
      </w:pPr>
      <w:r w:rsidDel="00000000" w:rsidR="00000000" w:rsidRPr="00000000">
        <w:rPr>
          <w:vertAlign w:val="baseline"/>
          <w:rtl w:val="0"/>
        </w:rPr>
        <w:tab/>
        <w:tab/>
        <w:tab/>
        <w:tab/>
        <w:tab/>
        <w:tab/>
        <w:tab/>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rPr>
          <w:b w:val="0"/>
          <w:vertAlign w:val="baseline"/>
        </w:rPr>
      </w:pPr>
      <w:r w:rsidDel="00000000" w:rsidR="00000000" w:rsidRPr="00000000">
        <w:rPr>
          <w:b w:val="1"/>
          <w:vertAlign w:val="baseline"/>
          <w:rtl w:val="0"/>
        </w:rPr>
        <w:t xml:space="preserve">Personal Statement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781675" cy="41275"/>
                <wp:effectExtent b="0" l="0" r="0" t="0"/>
                <wp:wrapNone/>
                <wp:docPr id="16" name=""/>
                <a:graphic>
                  <a:graphicData uri="http://schemas.microsoft.com/office/word/2010/wordprocessingShape">
                    <wps:wsp>
                      <wps:cNvCnPr/>
                      <wps:spPr>
                        <a:xfrm>
                          <a:off x="2469450" y="3780000"/>
                          <a:ext cx="5753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781675" cy="41275"/>
                <wp:effectExtent b="0" l="0" r="0" t="0"/>
                <wp:wrapNone/>
                <wp:docPr id="16"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781675" cy="41275"/>
                        </a:xfrm>
                        <a:prstGeom prst="rect"/>
                        <a:ln/>
                      </pic:spPr>
                    </pic:pic>
                  </a:graphicData>
                </a:graphic>
              </wp:anchor>
            </w:drawing>
          </mc:Fallback>
        </mc:AlternateConten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jc w:val="both"/>
        <w:rPr>
          <w:sz w:val="20"/>
          <w:szCs w:val="20"/>
          <w:vertAlign w:val="baseline"/>
        </w:rPr>
      </w:pPr>
      <w:r w:rsidDel="00000000" w:rsidR="00000000" w:rsidRPr="00000000">
        <w:rPr>
          <w:sz w:val="20"/>
          <w:szCs w:val="20"/>
          <w:vertAlign w:val="baseline"/>
          <w:rtl w:val="0"/>
        </w:rPr>
        <w:t xml:space="preserve">I am motivated, trustworthy and dependable with a desire to continue developing the creative skills I have acquired </w:t>
      </w:r>
      <w:r w:rsidDel="00000000" w:rsidR="00000000" w:rsidRPr="00000000">
        <w:rPr>
          <w:sz w:val="20"/>
          <w:szCs w:val="20"/>
          <w:rtl w:val="0"/>
        </w:rPr>
        <w:t xml:space="preserve">throughout my degree, my hobbies and my career</w:t>
      </w:r>
      <w:r w:rsidDel="00000000" w:rsidR="00000000" w:rsidRPr="00000000">
        <w:rPr>
          <w:sz w:val="20"/>
          <w:szCs w:val="20"/>
          <w:vertAlign w:val="baseline"/>
          <w:rtl w:val="0"/>
        </w:rPr>
        <w:t xml:space="preserve">. I h</w:t>
      </w:r>
      <w:r w:rsidDel="00000000" w:rsidR="00000000" w:rsidRPr="00000000">
        <w:rPr>
          <w:sz w:val="20"/>
          <w:szCs w:val="20"/>
          <w:rtl w:val="0"/>
        </w:rPr>
        <w:t xml:space="preserve">ave 5+ years experience writing and designing  content for tabletop role-playing games, and also have experience writing characters, quests and descriptions for the mod </w:t>
      </w:r>
      <w:r w:rsidDel="00000000" w:rsidR="00000000" w:rsidRPr="00000000">
        <w:rPr>
          <w:i w:val="1"/>
          <w:sz w:val="20"/>
          <w:szCs w:val="20"/>
          <w:rtl w:val="0"/>
        </w:rPr>
        <w:t xml:space="preserve">Beyond Skyrim. </w:t>
      </w:r>
      <w:r w:rsidDel="00000000" w:rsidR="00000000" w:rsidRPr="00000000">
        <w:rPr>
          <w:sz w:val="20"/>
          <w:szCs w:val="20"/>
          <w:rtl w:val="0"/>
        </w:rPr>
        <w:t xml:space="preserve">My experience in King has given me a working experience of gaming companies, where my specialism in supporting and shadowing the Narrative team has provided me with insights into the process and allowed me to be part of creative exercises such as narrative brainstorming.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07">
      <w:pPr>
        <w:spacing w:after="0" w:lineRule="auto"/>
        <w:jc w:val="both"/>
        <w:rPr/>
      </w:pPr>
      <w:r w:rsidDel="00000000" w:rsidR="00000000" w:rsidRPr="00000000">
        <w:rPr>
          <w:b w:val="1"/>
          <w:rtl w:val="0"/>
        </w:rPr>
        <w:t xml:space="preserve">Achievements</w:t>
      </w:r>
      <w:r w:rsidDel="00000000" w:rsidR="00000000" w:rsidRPr="00000000">
        <w:rPr>
          <w:rtl w:val="0"/>
        </w:rPr>
      </w:r>
    </w:p>
    <w:p w:rsidR="00000000" w:rsidDel="00000000" w:rsidP="00000000" w:rsidRDefault="00000000" w:rsidRPr="00000000" w14:paraId="00000008">
      <w:pPr>
        <w:tabs>
          <w:tab w:val="left" w:pos="360"/>
        </w:tabs>
        <w:spacing w:after="0" w:lineRule="auto"/>
        <w:ind w:left="36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781675" cy="41275"/>
                <wp:effectExtent b="0" l="0" r="0" t="0"/>
                <wp:wrapNone/>
                <wp:docPr id="12" name=""/>
                <a:graphic>
                  <a:graphicData uri="http://schemas.microsoft.com/office/word/2010/wordprocessingShape">
                    <wps:wsp>
                      <wps:cNvCnPr/>
                      <wps:spPr>
                        <a:xfrm>
                          <a:off x="2469450" y="3780000"/>
                          <a:ext cx="5753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781675" cy="41275"/>
                <wp:effectExtent b="0" l="0" r="0" t="0"/>
                <wp:wrapNone/>
                <wp:docPr id="1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781675" cy="41275"/>
                        </a:xfrm>
                        <a:prstGeom prst="rect"/>
                        <a:ln/>
                      </pic:spPr>
                    </pic:pic>
                  </a:graphicData>
                </a:graphic>
              </wp:anchor>
            </w:drawing>
          </mc:Fallback>
        </mc:AlternateContent>
      </w:r>
    </w:p>
    <w:p w:rsidR="00000000" w:rsidDel="00000000" w:rsidP="00000000" w:rsidRDefault="00000000" w:rsidRPr="00000000" w14:paraId="00000009">
      <w:pPr>
        <w:spacing w:after="0" w:lineRule="auto"/>
        <w:jc w:val="both"/>
        <w:rPr>
          <w:sz w:val="20"/>
          <w:szCs w:val="20"/>
        </w:rPr>
      </w:pPr>
      <w:r w:rsidDel="00000000" w:rsidR="00000000" w:rsidRPr="00000000">
        <w:rPr>
          <w:b w:val="1"/>
          <w:sz w:val="20"/>
          <w:szCs w:val="20"/>
          <w:rtl w:val="0"/>
        </w:rPr>
        <w:t xml:space="preserve">Writer and Designer for the Beyond Skyrim modding team:</w:t>
      </w:r>
      <w:r w:rsidDel="00000000" w:rsidR="00000000" w:rsidRPr="00000000">
        <w:rPr>
          <w:sz w:val="20"/>
          <w:szCs w:val="20"/>
          <w:rtl w:val="0"/>
        </w:rPr>
        <w:t xml:space="preserve"> based on my desire to build the required writing skills, I have spent the last 6 months writing for Beyond Skyrim, a large-scale unofficial expansion pack for Elder Scrolls V: Skyrim. During this time I have gained valuable experience writing NPCs, quests and additional texts. It has also given me experience working as part of a team on creative projects and both implementing and giving peer review, as well as writing within the confines of a gaming system.</w:t>
      </w:r>
    </w:p>
    <w:p w:rsidR="00000000" w:rsidDel="00000000" w:rsidP="00000000" w:rsidRDefault="00000000" w:rsidRPr="00000000" w14:paraId="0000000A">
      <w:pPr>
        <w:spacing w:after="0" w:lineRule="auto"/>
        <w:jc w:val="both"/>
        <w:rPr>
          <w:sz w:val="20"/>
          <w:szCs w:val="20"/>
        </w:rPr>
      </w:pPr>
      <w:r w:rsidDel="00000000" w:rsidR="00000000" w:rsidRPr="00000000">
        <w:rPr>
          <w:rtl w:val="0"/>
        </w:rPr>
      </w:r>
    </w:p>
    <w:p w:rsidR="00000000" w:rsidDel="00000000" w:rsidP="00000000" w:rsidRDefault="00000000" w:rsidRPr="00000000" w14:paraId="0000000B">
      <w:pPr>
        <w:spacing w:after="0" w:lineRule="auto"/>
        <w:jc w:val="both"/>
        <w:rPr>
          <w:sz w:val="20"/>
          <w:szCs w:val="20"/>
        </w:rPr>
      </w:pPr>
      <w:r w:rsidDel="00000000" w:rsidR="00000000" w:rsidRPr="00000000">
        <w:rPr>
          <w:b w:val="1"/>
          <w:sz w:val="20"/>
          <w:szCs w:val="20"/>
          <w:rtl w:val="0"/>
        </w:rPr>
        <w:t xml:space="preserve">5+ years as a Dungeon Master and content designer for D&amp;D 5e:</w:t>
      </w:r>
      <w:r w:rsidDel="00000000" w:rsidR="00000000" w:rsidRPr="00000000">
        <w:rPr>
          <w:sz w:val="20"/>
          <w:szCs w:val="20"/>
          <w:rtl w:val="0"/>
        </w:rPr>
        <w:t xml:space="preserve"> I have gained a tremendous amount of experience in story-telling by acting as a DM for pre-written and homebrew content for both friends and strangers. My proudest achievement is an ongoing campaign set in my own original universe that has been running weekly for the last 4 years. This has given me plenty of experience in writing characters, locations, quests and descriptions, as well as ensuring that the players' enjoyment and freedom remains at the forefront of the experience. I have also published my own creations to DMs Guild, a content sharing space for DMs.</w:t>
      </w:r>
    </w:p>
    <w:p w:rsidR="00000000" w:rsidDel="00000000" w:rsidP="00000000" w:rsidRDefault="00000000" w:rsidRPr="00000000" w14:paraId="0000000C">
      <w:pPr>
        <w:spacing w:after="0" w:lineRule="auto"/>
        <w:jc w:val="both"/>
        <w:rPr>
          <w:sz w:val="20"/>
          <w:szCs w:val="20"/>
        </w:rPr>
      </w:pPr>
      <w:r w:rsidDel="00000000" w:rsidR="00000000" w:rsidRPr="00000000">
        <w:rPr>
          <w:rtl w:val="0"/>
        </w:rPr>
      </w:r>
    </w:p>
    <w:p w:rsidR="00000000" w:rsidDel="00000000" w:rsidP="00000000" w:rsidRDefault="00000000" w:rsidRPr="00000000" w14:paraId="0000000D">
      <w:pPr>
        <w:spacing w:after="0" w:lineRule="auto"/>
        <w:jc w:val="both"/>
        <w:rPr>
          <w:sz w:val="20"/>
          <w:szCs w:val="20"/>
        </w:rPr>
      </w:pPr>
      <w:r w:rsidDel="00000000" w:rsidR="00000000" w:rsidRPr="00000000">
        <w:rPr>
          <w:sz w:val="20"/>
          <w:szCs w:val="20"/>
          <w:rtl w:val="0"/>
        </w:rPr>
        <w:t xml:space="preserve">My portfolio can be found here: </w:t>
      </w:r>
      <w:hyperlink r:id="rId9">
        <w:r w:rsidDel="00000000" w:rsidR="00000000" w:rsidRPr="00000000">
          <w:rPr>
            <w:color w:val="1155cc"/>
            <w:sz w:val="20"/>
            <w:szCs w:val="20"/>
            <w:u w:val="single"/>
            <w:rtl w:val="0"/>
          </w:rPr>
          <w:t xml:space="preserve">http://conorcreatesgames.writersresidence.com/</w:t>
        </w:r>
      </w:hyperlink>
      <w:r w:rsidDel="00000000" w:rsidR="00000000" w:rsidRPr="00000000">
        <w:rPr>
          <w:sz w:val="20"/>
          <w:szCs w:val="20"/>
          <w:rtl w:val="0"/>
        </w:rPr>
        <w:t xml:space="preserve"> </w:t>
      </w:r>
    </w:p>
    <w:p w:rsidR="00000000" w:rsidDel="00000000" w:rsidP="00000000" w:rsidRDefault="00000000" w:rsidRPr="00000000" w14:paraId="0000000E">
      <w:pPr>
        <w:spacing w:after="0" w:lineRule="auto"/>
        <w:jc w:val="both"/>
        <w:rPr>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rPr>
          <w:b w:val="0"/>
          <w:vertAlign w:val="baseline"/>
        </w:rPr>
      </w:pPr>
      <w:r w:rsidDel="00000000" w:rsidR="00000000" w:rsidRPr="00000000">
        <w:rPr>
          <w:b w:val="1"/>
          <w:vertAlign w:val="baseline"/>
          <w:rtl w:val="0"/>
        </w:rPr>
        <w:t xml:space="preserve">Work Experience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jc w:val="both"/>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781675" cy="41275"/>
                <wp:effectExtent b="0" l="0" r="0" t="0"/>
                <wp:wrapNone/>
                <wp:docPr id="15" name=""/>
                <a:graphic>
                  <a:graphicData uri="http://schemas.microsoft.com/office/word/2010/wordprocessingShape">
                    <wps:wsp>
                      <wps:cNvCnPr/>
                      <wps:spPr>
                        <a:xfrm>
                          <a:off x="2469450" y="3780000"/>
                          <a:ext cx="5753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781675" cy="41275"/>
                <wp:effectExtent b="0" l="0" r="0" t="0"/>
                <wp:wrapNone/>
                <wp:docPr id="15"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781675" cy="41275"/>
                        </a:xfrm>
                        <a:prstGeom prst="rect"/>
                        <a:ln/>
                      </pic:spPr>
                    </pic:pic>
                  </a:graphicData>
                </a:graphic>
              </wp:anchor>
            </w:drawing>
          </mc:Fallback>
        </mc:AlternateConten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jc w:val="both"/>
        <w:rPr>
          <w:b w:val="1"/>
          <w:sz w:val="20"/>
          <w:szCs w:val="20"/>
        </w:rPr>
      </w:pPr>
      <w:r w:rsidDel="00000000" w:rsidR="00000000" w:rsidRPr="00000000">
        <w:rPr>
          <w:b w:val="1"/>
          <w:sz w:val="20"/>
          <w:szCs w:val="20"/>
          <w:rtl w:val="0"/>
        </w:rPr>
        <w:t xml:space="preserve">June 2020 - Present: Activision Blizzard King | King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jc w:val="both"/>
        <w:rPr>
          <w:b w:val="1"/>
          <w:i w:val="1"/>
          <w:sz w:val="20"/>
          <w:szCs w:val="20"/>
        </w:rPr>
      </w:pPr>
      <w:r w:rsidDel="00000000" w:rsidR="00000000" w:rsidRPr="00000000">
        <w:rPr>
          <w:b w:val="1"/>
          <w:i w:val="1"/>
          <w:sz w:val="20"/>
          <w:szCs w:val="20"/>
          <w:rtl w:val="0"/>
        </w:rPr>
        <w:t xml:space="preserve">Senior Player Insights Specialist </w:t>
      </w:r>
      <w:r w:rsidDel="00000000" w:rsidR="00000000" w:rsidRPr="00000000">
        <w:rPr>
          <w:b w:val="1"/>
          <w:sz w:val="20"/>
          <w:szCs w:val="20"/>
          <w:rtl w:val="0"/>
        </w:rPr>
        <w:t xml:space="preserve">|</w:t>
      </w:r>
      <w:r w:rsidDel="00000000" w:rsidR="00000000" w:rsidRPr="00000000">
        <w:rPr>
          <w:b w:val="1"/>
          <w:i w:val="1"/>
          <w:sz w:val="20"/>
          <w:szCs w:val="20"/>
          <w:rtl w:val="0"/>
        </w:rPr>
        <w:t xml:space="preserve"> March 2022 - Present</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jc w:val="both"/>
        <w:rPr>
          <w:b w:val="1"/>
          <w:i w:val="1"/>
          <w:sz w:val="20"/>
          <w:szCs w:val="20"/>
        </w:rPr>
      </w:pPr>
      <w:r w:rsidDel="00000000" w:rsidR="00000000" w:rsidRPr="00000000">
        <w:rPr>
          <w:b w:val="1"/>
          <w:i w:val="1"/>
          <w:sz w:val="20"/>
          <w:szCs w:val="20"/>
          <w:rtl w:val="0"/>
        </w:rPr>
        <w:t xml:space="preserve">Player Insights Specialist </w:t>
      </w:r>
      <w:r w:rsidDel="00000000" w:rsidR="00000000" w:rsidRPr="00000000">
        <w:rPr>
          <w:b w:val="1"/>
          <w:sz w:val="20"/>
          <w:szCs w:val="20"/>
          <w:rtl w:val="0"/>
        </w:rPr>
        <w:t xml:space="preserve">|</w:t>
      </w:r>
      <w:r w:rsidDel="00000000" w:rsidR="00000000" w:rsidRPr="00000000">
        <w:rPr>
          <w:b w:val="1"/>
          <w:i w:val="1"/>
          <w:sz w:val="20"/>
          <w:szCs w:val="20"/>
          <w:rtl w:val="0"/>
        </w:rPr>
        <w:t xml:space="preserve"> June 2020 - March 2022</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Rule="auto"/>
        <w:ind w:left="720" w:hanging="360"/>
        <w:jc w:val="both"/>
        <w:rPr>
          <w:sz w:val="20"/>
          <w:szCs w:val="20"/>
        </w:rPr>
      </w:pPr>
      <w:r w:rsidDel="00000000" w:rsidR="00000000" w:rsidRPr="00000000">
        <w:rPr>
          <w:sz w:val="20"/>
          <w:szCs w:val="20"/>
          <w:rtl w:val="0"/>
        </w:rPr>
        <w:t xml:space="preserve">Working for King, I am part of a small team of researchers who provide essential player research to the business to inform key decisions, including to the executive leadership team across multiple sites.</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Rule="auto"/>
        <w:ind w:left="720" w:hanging="360"/>
        <w:jc w:val="both"/>
        <w:rPr>
          <w:sz w:val="20"/>
          <w:szCs w:val="20"/>
          <w:u w:val="none"/>
        </w:rPr>
      </w:pPr>
      <w:r w:rsidDel="00000000" w:rsidR="00000000" w:rsidRPr="00000000">
        <w:rPr>
          <w:sz w:val="20"/>
          <w:szCs w:val="20"/>
          <w:rtl w:val="0"/>
        </w:rPr>
        <w:t xml:space="preserve">My primary responsibility is to be an expert in understanding player motivation and behaviour and to use this expertise to assist game teams with their projects, such as content creation.</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Rule="auto"/>
        <w:ind w:left="720" w:hanging="360"/>
        <w:jc w:val="both"/>
        <w:rPr>
          <w:sz w:val="20"/>
          <w:szCs w:val="20"/>
          <w:u w:val="none"/>
        </w:rPr>
      </w:pPr>
      <w:r w:rsidDel="00000000" w:rsidR="00000000" w:rsidRPr="00000000">
        <w:rPr>
          <w:sz w:val="20"/>
          <w:szCs w:val="20"/>
          <w:rtl w:val="0"/>
        </w:rPr>
        <w:t xml:space="preserve">This experience has given me an in-depth understanding of the structure and inner workings of a gaming company and experience building strong stakeholder relationships across the business.</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Rule="auto"/>
        <w:ind w:left="720" w:hanging="360"/>
        <w:jc w:val="both"/>
        <w:rPr>
          <w:sz w:val="20"/>
          <w:szCs w:val="20"/>
          <w:u w:val="none"/>
        </w:rPr>
      </w:pPr>
      <w:r w:rsidDel="00000000" w:rsidR="00000000" w:rsidRPr="00000000">
        <w:rPr>
          <w:sz w:val="20"/>
          <w:szCs w:val="20"/>
          <w:rtl w:val="0"/>
        </w:rPr>
        <w:t xml:space="preserve">My role requires me to write and present reports to senior stakeholders, with a requirement being that they are compelling and digestible to ensure that insights are listened to and actioned on. This has given me plenty of experience in purposeful writing and presenting clearly to large crowds.</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Rule="auto"/>
        <w:ind w:left="720" w:hanging="360"/>
        <w:jc w:val="both"/>
        <w:rPr>
          <w:sz w:val="20"/>
          <w:szCs w:val="20"/>
          <w:u w:val="none"/>
        </w:rPr>
      </w:pPr>
      <w:r w:rsidDel="00000000" w:rsidR="00000000" w:rsidRPr="00000000">
        <w:rPr>
          <w:sz w:val="20"/>
          <w:szCs w:val="20"/>
          <w:rtl w:val="0"/>
        </w:rPr>
        <w:t xml:space="preserve">A primary focus of mine has been understanding narrative design, resulting in my placement as the lead of Narrative and Social research and resulted in a close working relationship with the Narrative team. This has given me an excellent understanding of player response to narrative content and systems and also in how the Narrative team works across the business as I have often supported cross-department collaboration with research.</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lineRule="auto"/>
        <w:ind w:left="720" w:hanging="360"/>
        <w:jc w:val="both"/>
        <w:rPr>
          <w:sz w:val="20"/>
          <w:szCs w:val="20"/>
          <w:u w:val="none"/>
        </w:rPr>
      </w:pPr>
      <w:r w:rsidDel="00000000" w:rsidR="00000000" w:rsidRPr="00000000">
        <w:rPr>
          <w:sz w:val="20"/>
          <w:szCs w:val="20"/>
          <w:rtl w:val="0"/>
        </w:rPr>
        <w:t xml:space="preserve">Off of my own initiative, I have been mentored by a Narrative Director at King for the last 6 months. This has resulted in me gaining experience in creative brainstorming and enabled me to shadow the team, giving me a further understanding of the day-to-day structure of the role and experience in creative brainstorming and dialogue writing for events and characters.</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Rule="auto"/>
        <w:ind w:left="720" w:hanging="360"/>
        <w:jc w:val="both"/>
        <w:rPr>
          <w:sz w:val="20"/>
          <w:szCs w:val="20"/>
          <w:u w:val="none"/>
        </w:rPr>
      </w:pPr>
      <w:r w:rsidDel="00000000" w:rsidR="00000000" w:rsidRPr="00000000">
        <w:rPr>
          <w:sz w:val="20"/>
          <w:szCs w:val="20"/>
          <w:rtl w:val="0"/>
        </w:rPr>
        <w:t xml:space="preserve">I am the primary contact for multiple external research agencies, which has also resulted in me managing 4 external staff members to achieve internal research goals.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jc w:val="both"/>
        <w:rPr>
          <w:b w:val="1"/>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jc w:val="both"/>
        <w:rPr>
          <w:b w:val="1"/>
          <w:i w:val="1"/>
          <w:sz w:val="20"/>
          <w:szCs w:val="20"/>
        </w:rPr>
      </w:pPr>
      <w:r w:rsidDel="00000000" w:rsidR="00000000" w:rsidRPr="00000000">
        <w:rPr>
          <w:b w:val="1"/>
          <w:sz w:val="20"/>
          <w:szCs w:val="20"/>
          <w:rtl w:val="0"/>
        </w:rPr>
        <w:t xml:space="preserve">January 2020 - June 2020: </w:t>
      </w:r>
      <w:r w:rsidDel="00000000" w:rsidR="00000000" w:rsidRPr="00000000">
        <w:rPr>
          <w:b w:val="1"/>
          <w:i w:val="1"/>
          <w:sz w:val="20"/>
          <w:szCs w:val="20"/>
          <w:rtl w:val="0"/>
        </w:rPr>
        <w:t xml:space="preserve">Black Swan Data - Insights Consultant</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0" w:lineRule="auto"/>
        <w:ind w:left="720" w:hanging="360"/>
        <w:jc w:val="both"/>
        <w:rPr>
          <w:sz w:val="20"/>
          <w:szCs w:val="20"/>
        </w:rPr>
      </w:pPr>
      <w:r w:rsidDel="00000000" w:rsidR="00000000" w:rsidRPr="00000000">
        <w:rPr>
          <w:sz w:val="20"/>
          <w:szCs w:val="20"/>
          <w:rtl w:val="0"/>
        </w:rPr>
        <w:t xml:space="preserve">Black Swan Data is a social media prediction company which analyses current performing trends and predicts upcoming trends, where I joined the PepsiCo team to deliver consumer insight reports.</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0" w:lineRule="auto"/>
        <w:ind w:left="720" w:hanging="360"/>
        <w:jc w:val="both"/>
        <w:rPr>
          <w:sz w:val="20"/>
          <w:szCs w:val="20"/>
        </w:rPr>
      </w:pPr>
      <w:r w:rsidDel="00000000" w:rsidR="00000000" w:rsidRPr="00000000">
        <w:rPr>
          <w:sz w:val="20"/>
          <w:szCs w:val="20"/>
          <w:rtl w:val="0"/>
        </w:rPr>
        <w:t xml:space="preserve">A key part of social media analysis is identifying and understanding the intention behind the language used - this grew my cultural understandi and gave me a keen focus on precise vocabulary.</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left="720" w:firstLine="0"/>
        <w:jc w:val="both"/>
        <w:rPr>
          <w:b w:val="1"/>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jc w:val="both"/>
        <w:rPr>
          <w:b w:val="0"/>
          <w:i w:val="1"/>
          <w:sz w:val="20"/>
          <w:szCs w:val="20"/>
          <w:vertAlign w:val="baseline"/>
        </w:rPr>
      </w:pPr>
      <w:r w:rsidDel="00000000" w:rsidR="00000000" w:rsidRPr="00000000">
        <w:rPr>
          <w:b w:val="1"/>
          <w:sz w:val="20"/>
          <w:szCs w:val="20"/>
          <w:vertAlign w:val="baseline"/>
          <w:rtl w:val="0"/>
        </w:rPr>
        <w:t xml:space="preserve">September 2017 - </w:t>
      </w:r>
      <w:r w:rsidDel="00000000" w:rsidR="00000000" w:rsidRPr="00000000">
        <w:rPr>
          <w:b w:val="1"/>
          <w:sz w:val="20"/>
          <w:szCs w:val="20"/>
          <w:rtl w:val="0"/>
        </w:rPr>
        <w:t xml:space="preserve">January 2020:</w:t>
      </w:r>
      <w:r w:rsidDel="00000000" w:rsidR="00000000" w:rsidRPr="00000000">
        <w:rPr>
          <w:b w:val="1"/>
          <w:sz w:val="20"/>
          <w:szCs w:val="20"/>
          <w:vertAlign w:val="baseline"/>
          <w:rtl w:val="0"/>
        </w:rPr>
        <w:t xml:space="preserve"> </w:t>
      </w:r>
      <w:r w:rsidDel="00000000" w:rsidR="00000000" w:rsidRPr="00000000">
        <w:rPr>
          <w:b w:val="1"/>
          <w:i w:val="1"/>
          <w:sz w:val="20"/>
          <w:szCs w:val="20"/>
          <w:vertAlign w:val="baseline"/>
          <w:rtl w:val="0"/>
        </w:rPr>
        <w:t xml:space="preserve">Kantar TNS - Research Executive</w:t>
      </w:r>
      <w:r w:rsidDel="00000000" w:rsidR="00000000" w:rsidRPr="00000000">
        <w:rPr>
          <w:rtl w:val="0"/>
        </w:rPr>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0" w:lineRule="auto"/>
        <w:ind w:left="720" w:hanging="360"/>
        <w:jc w:val="both"/>
        <w:rPr>
          <w:sz w:val="20"/>
          <w:szCs w:val="20"/>
          <w:vertAlign w:val="baseline"/>
        </w:rPr>
      </w:pPr>
      <w:r w:rsidDel="00000000" w:rsidR="00000000" w:rsidRPr="00000000">
        <w:rPr>
          <w:sz w:val="20"/>
          <w:szCs w:val="20"/>
          <w:rtl w:val="0"/>
        </w:rPr>
        <w:t xml:space="preserve">After joining through a competitive graduate scheme, I was permanently placed within the </w:t>
      </w:r>
      <w:r w:rsidDel="00000000" w:rsidR="00000000" w:rsidRPr="00000000">
        <w:rPr>
          <w:sz w:val="20"/>
          <w:szCs w:val="20"/>
          <w:vertAlign w:val="baseline"/>
          <w:rtl w:val="0"/>
        </w:rPr>
        <w:t xml:space="preserve">Qualitative team</w:t>
      </w:r>
      <w:r w:rsidDel="00000000" w:rsidR="00000000" w:rsidRPr="00000000">
        <w:rPr>
          <w:sz w:val="20"/>
          <w:szCs w:val="20"/>
          <w:rtl w:val="0"/>
        </w:rPr>
        <w:t xml:space="preserve">, during which I strongly developed my writing skills, learning to adapt for many different audiences. Because qualitative research lacks hard data, a key skill I learned was to form a narrative that would engage the reader and encourage them to continue reading.</w:t>
      </w:r>
      <w:r w:rsidDel="00000000" w:rsidR="00000000" w:rsidRPr="00000000">
        <w:rPr>
          <w:rtl w:val="0"/>
        </w:rPr>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after="0" w:lineRule="auto"/>
        <w:ind w:left="720" w:hanging="360"/>
        <w:jc w:val="both"/>
        <w:rPr>
          <w:sz w:val="20"/>
          <w:szCs w:val="20"/>
          <w:vertAlign w:val="baseline"/>
        </w:rPr>
      </w:pPr>
      <w:r w:rsidDel="00000000" w:rsidR="00000000" w:rsidRPr="00000000">
        <w:rPr>
          <w:sz w:val="20"/>
          <w:szCs w:val="20"/>
          <w:vertAlign w:val="baseline"/>
          <w:rtl w:val="0"/>
        </w:rPr>
        <w:t xml:space="preserve">This has developed my skills in </w:t>
      </w:r>
      <w:r w:rsidDel="00000000" w:rsidR="00000000" w:rsidRPr="00000000">
        <w:rPr>
          <w:sz w:val="20"/>
          <w:szCs w:val="20"/>
          <w:rtl w:val="0"/>
        </w:rPr>
        <w:t xml:space="preserve">adapting to new software and tools and</w:t>
      </w:r>
      <w:r w:rsidDel="00000000" w:rsidR="00000000" w:rsidRPr="00000000">
        <w:rPr>
          <w:sz w:val="20"/>
          <w:szCs w:val="20"/>
          <w:vertAlign w:val="baseline"/>
          <w:rtl w:val="0"/>
        </w:rPr>
        <w:t xml:space="preserve"> preparing client-ready deliverables. I</w:t>
      </w:r>
      <w:r w:rsidDel="00000000" w:rsidR="00000000" w:rsidRPr="00000000">
        <w:rPr>
          <w:sz w:val="20"/>
          <w:szCs w:val="20"/>
          <w:rtl w:val="0"/>
        </w:rPr>
        <w:t xml:space="preserve"> </w:t>
      </w:r>
      <w:r w:rsidDel="00000000" w:rsidR="00000000" w:rsidRPr="00000000">
        <w:rPr>
          <w:sz w:val="20"/>
          <w:szCs w:val="20"/>
          <w:vertAlign w:val="baseline"/>
          <w:rtl w:val="0"/>
        </w:rPr>
        <w:t xml:space="preserve">liaised directly with clients to deliver clear and actionable recommendations. </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Rule="auto"/>
        <w:ind w:left="720" w:hanging="360"/>
        <w:jc w:val="both"/>
        <w:rPr>
          <w:sz w:val="20"/>
          <w:szCs w:val="20"/>
          <w:vertAlign w:val="baseline"/>
        </w:rPr>
      </w:pPr>
      <w:r w:rsidDel="00000000" w:rsidR="00000000" w:rsidRPr="00000000">
        <w:rPr>
          <w:sz w:val="20"/>
          <w:szCs w:val="20"/>
          <w:vertAlign w:val="baseline"/>
          <w:rtl w:val="0"/>
        </w:rPr>
        <w:t xml:space="preserve">I </w:t>
      </w:r>
      <w:r w:rsidDel="00000000" w:rsidR="00000000" w:rsidRPr="00000000">
        <w:rPr>
          <w:sz w:val="20"/>
          <w:szCs w:val="20"/>
          <w:rtl w:val="0"/>
        </w:rPr>
        <w:t xml:space="preserve">was</w:t>
      </w:r>
      <w:r w:rsidDel="00000000" w:rsidR="00000000" w:rsidRPr="00000000">
        <w:rPr>
          <w:sz w:val="20"/>
          <w:szCs w:val="20"/>
          <w:vertAlign w:val="baseline"/>
          <w:rtl w:val="0"/>
        </w:rPr>
        <w:t xml:space="preserve"> also </w:t>
      </w:r>
      <w:r w:rsidDel="00000000" w:rsidR="00000000" w:rsidRPr="00000000">
        <w:rPr>
          <w:sz w:val="20"/>
          <w:szCs w:val="20"/>
          <w:rtl w:val="0"/>
        </w:rPr>
        <w:t xml:space="preserve">the</w:t>
      </w:r>
      <w:r w:rsidDel="00000000" w:rsidR="00000000" w:rsidRPr="00000000">
        <w:rPr>
          <w:sz w:val="20"/>
          <w:szCs w:val="20"/>
          <w:vertAlign w:val="baseline"/>
          <w:rtl w:val="0"/>
        </w:rPr>
        <w:t xml:space="preserve"> chair in the Inclusion and Diversity committee, which involves organising and hosting monthly events to raise awareness and reduce stigma.</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0" w:firstLine="0"/>
        <w:jc w:val="both"/>
        <w:rPr>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left="0" w:firstLine="0"/>
        <w:jc w:val="both"/>
        <w:rPr>
          <w:vertAlign w:val="baseline"/>
        </w:rPr>
      </w:pPr>
      <w:r w:rsidDel="00000000" w:rsidR="00000000" w:rsidRPr="00000000">
        <w:rPr>
          <w:b w:val="1"/>
          <w:vertAlign w:val="baseline"/>
          <w:rtl w:val="0"/>
        </w:rPr>
        <w:t xml:space="preserve">Education &amp; Qualifications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360"/>
        </w:tabs>
        <w:spacing w:after="0" w:lineRule="auto"/>
        <w:ind w:left="360" w:firstLine="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781675" cy="41275"/>
                <wp:effectExtent b="0" l="0" r="0" t="0"/>
                <wp:wrapNone/>
                <wp:docPr id="17" name=""/>
                <a:graphic>
                  <a:graphicData uri="http://schemas.microsoft.com/office/word/2010/wordprocessingShape">
                    <wps:wsp>
                      <wps:cNvCnPr/>
                      <wps:spPr>
                        <a:xfrm>
                          <a:off x="2469450" y="3780000"/>
                          <a:ext cx="5753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781675" cy="41275"/>
                <wp:effectExtent b="0" l="0" r="0" t="0"/>
                <wp:wrapNone/>
                <wp:docPr id="17"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781675" cy="41275"/>
                        </a:xfrm>
                        <a:prstGeom prst="rect"/>
                        <a:ln/>
                      </pic:spPr>
                    </pic:pic>
                  </a:graphicData>
                </a:graphic>
              </wp:anchor>
            </w:drawing>
          </mc:Fallback>
        </mc:AlternateConten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360"/>
        </w:tabs>
        <w:spacing w:after="0" w:lineRule="auto"/>
        <w:ind w:left="1080" w:hanging="360"/>
        <w:rPr>
          <w:sz w:val="20"/>
          <w:szCs w:val="20"/>
          <w:vertAlign w:val="baseline"/>
        </w:rPr>
      </w:pPr>
      <w:r w:rsidDel="00000000" w:rsidR="00000000" w:rsidRPr="00000000">
        <w:rPr>
          <w:sz w:val="20"/>
          <w:szCs w:val="20"/>
          <w:vertAlign w:val="baseline"/>
          <w:rtl w:val="0"/>
        </w:rPr>
        <w:t xml:space="preserve">Sept 2014 – June 2016       </w:t>
        <w:tab/>
        <w:t xml:space="preserve">University of Warwick             </w:t>
        <w:tab/>
        <w:t xml:space="preserve">MA in Philosophy (Merit)</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360"/>
        </w:tabs>
        <w:spacing w:after="0" w:lineRule="auto"/>
        <w:ind w:left="1080" w:hanging="36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360"/>
        </w:tabs>
        <w:spacing w:after="0" w:lineRule="auto"/>
        <w:ind w:left="1080" w:hanging="360"/>
        <w:rPr>
          <w:sz w:val="20"/>
          <w:szCs w:val="20"/>
          <w:vertAlign w:val="baseline"/>
        </w:rPr>
      </w:pPr>
      <w:r w:rsidDel="00000000" w:rsidR="00000000" w:rsidRPr="00000000">
        <w:rPr>
          <w:sz w:val="20"/>
          <w:szCs w:val="20"/>
          <w:vertAlign w:val="baseline"/>
          <w:rtl w:val="0"/>
        </w:rPr>
        <w:t xml:space="preserve">Oct 2010 – July 2014          </w:t>
        <w:tab/>
        <w:t xml:space="preserve">University of Essex                   </w:t>
        <w:tab/>
        <w:t xml:space="preserve">BA in Literature &amp; Philosophy (2.1)</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360"/>
        </w:tabs>
        <w:spacing w:after="0" w:lineRule="auto"/>
        <w:ind w:left="1080" w:hanging="36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360"/>
        </w:tabs>
        <w:spacing w:after="0" w:lineRule="auto"/>
        <w:ind w:left="1080" w:hanging="360"/>
        <w:rPr>
          <w:sz w:val="20"/>
          <w:szCs w:val="20"/>
          <w:vertAlign w:val="baseline"/>
        </w:rPr>
      </w:pPr>
      <w:r w:rsidDel="00000000" w:rsidR="00000000" w:rsidRPr="00000000">
        <w:rPr>
          <w:sz w:val="20"/>
          <w:szCs w:val="20"/>
          <w:vertAlign w:val="baseline"/>
          <w:rtl w:val="0"/>
        </w:rPr>
        <w:t xml:space="preserve">Sept 2008 - June 2010        </w:t>
        <w:tab/>
        <w:t xml:space="preserve">Royal Latin Grammar School </w:t>
        <w:tab/>
        <w:t xml:space="preserve">English Literature (A)</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360"/>
        </w:tabs>
        <w:spacing w:after="0" w:lineRule="auto"/>
        <w:ind w:left="1080" w:hanging="360"/>
        <w:rPr>
          <w:sz w:val="20"/>
          <w:szCs w:val="20"/>
          <w:vertAlign w:val="baseline"/>
        </w:rPr>
      </w:pPr>
      <w:r w:rsidDel="00000000" w:rsidR="00000000" w:rsidRPr="00000000">
        <w:rPr>
          <w:sz w:val="20"/>
          <w:szCs w:val="20"/>
          <w:vertAlign w:val="baseline"/>
          <w:rtl w:val="0"/>
        </w:rPr>
        <w:t xml:space="preserve">                                               </w:t>
        <w:tab/>
        <w:t xml:space="preserve">(3 A Levels, 1 AS level)                </w:t>
      </w:r>
      <w:r w:rsidDel="00000000" w:rsidR="00000000" w:rsidRPr="00000000">
        <w:rPr>
          <w:sz w:val="20"/>
          <w:szCs w:val="20"/>
          <w:rtl w:val="0"/>
        </w:rPr>
        <w:tab/>
      </w:r>
      <w:r w:rsidDel="00000000" w:rsidR="00000000" w:rsidRPr="00000000">
        <w:rPr>
          <w:sz w:val="20"/>
          <w:szCs w:val="20"/>
          <w:vertAlign w:val="baseline"/>
          <w:rtl w:val="0"/>
        </w:rPr>
        <w:t xml:space="preserve">Media Studies (A)</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360"/>
        </w:tabs>
        <w:spacing w:after="0" w:lineRule="auto"/>
        <w:ind w:left="1080" w:hanging="36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360"/>
        </w:tabs>
        <w:spacing w:after="0" w:lineRule="auto"/>
        <w:ind w:left="1080" w:hanging="360"/>
        <w:rPr>
          <w:sz w:val="20"/>
          <w:szCs w:val="20"/>
          <w:vertAlign w:val="baseline"/>
        </w:rPr>
      </w:pPr>
      <w:r w:rsidDel="00000000" w:rsidR="00000000" w:rsidRPr="00000000">
        <w:rPr>
          <w:sz w:val="20"/>
          <w:szCs w:val="20"/>
          <w:vertAlign w:val="baseline"/>
          <w:rtl w:val="0"/>
        </w:rPr>
        <w:t xml:space="preserve">Sept 2003 - June 2008        </w:t>
        <w:tab/>
        <w:t xml:space="preserve">Royal Latin Grammar School </w:t>
        <w:tab/>
        <w:t xml:space="preserve">Science (A, A)</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360"/>
        </w:tabs>
        <w:spacing w:after="0" w:lineRule="auto"/>
        <w:ind w:left="1080" w:hanging="360"/>
        <w:rPr>
          <w:sz w:val="20"/>
          <w:szCs w:val="20"/>
          <w:vertAlign w:val="baseline"/>
        </w:rPr>
      </w:pPr>
      <w:r w:rsidDel="00000000" w:rsidR="00000000" w:rsidRPr="00000000">
        <w:rPr>
          <w:sz w:val="20"/>
          <w:szCs w:val="20"/>
          <w:vertAlign w:val="baseline"/>
          <w:rtl w:val="0"/>
        </w:rPr>
        <w:t xml:space="preserve">                                               </w:t>
        <w:tab/>
        <w:t xml:space="preserve">(10 GCSE Qualifications)         </w:t>
        <w:tab/>
        <w:t xml:space="preserve">English Literature (A)</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360"/>
        </w:tabs>
        <w:spacing w:after="0" w:lineRule="auto"/>
        <w:ind w:left="1080" w:hanging="360"/>
        <w:rPr>
          <w:sz w:val="20"/>
          <w:szCs w:val="20"/>
          <w:vertAlign w:val="baseline"/>
        </w:rPr>
      </w:pPr>
      <w:r w:rsidDel="00000000" w:rsidR="00000000" w:rsidRPr="00000000">
        <w:rPr>
          <w:sz w:val="20"/>
          <w:szCs w:val="20"/>
          <w:vertAlign w:val="baseline"/>
          <w:rtl w:val="0"/>
        </w:rPr>
        <w:t xml:space="preserve">                                                                                                        </w:t>
        <w:tab/>
        <w:t xml:space="preserve">English Language (B)</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360"/>
        </w:tabs>
        <w:spacing w:after="0" w:lineRule="auto"/>
        <w:ind w:left="720" w:firstLine="0"/>
        <w:rPr>
          <w:vertAlign w:val="baseline"/>
        </w:rPr>
      </w:pPr>
      <w:r w:rsidDel="00000000" w:rsidR="00000000" w:rsidRPr="00000000">
        <w:rPr>
          <w:sz w:val="20"/>
          <w:szCs w:val="20"/>
          <w:vertAlign w:val="baseline"/>
          <w:rtl w:val="0"/>
        </w:rPr>
        <w:t xml:space="preserve">                                                                                                              </w:t>
      </w:r>
      <w:r w:rsidDel="00000000" w:rsidR="00000000" w:rsidRPr="00000000">
        <w:rPr>
          <w:sz w:val="20"/>
          <w:szCs w:val="20"/>
          <w:rtl w:val="0"/>
        </w:rPr>
        <w:t xml:space="preserve">  </w:t>
      </w:r>
      <w:r w:rsidDel="00000000" w:rsidR="00000000" w:rsidRPr="00000000">
        <w:rPr>
          <w:sz w:val="20"/>
          <w:szCs w:val="20"/>
          <w:vertAlign w:val="baseline"/>
          <w:rtl w:val="0"/>
        </w:rPr>
        <w:t xml:space="preserve">Maths (B)</w:t>
      </w:r>
      <w:r w:rsidDel="00000000" w:rsidR="00000000" w:rsidRPr="00000000">
        <w:rPr>
          <w:rtl w:val="0"/>
        </w:rPr>
      </w:r>
    </w:p>
    <w:p w:rsidR="00000000" w:rsidDel="00000000" w:rsidP="00000000" w:rsidRDefault="00000000" w:rsidRPr="00000000" w14:paraId="00000032">
      <w:pPr>
        <w:spacing w:after="0" w:lineRule="auto"/>
        <w:jc w:val="both"/>
        <w:rPr>
          <w:b w:val="0"/>
          <w:vertAlign w:val="baseline"/>
        </w:rPr>
      </w:pPr>
      <w:r w:rsidDel="00000000" w:rsidR="00000000" w:rsidRPr="00000000">
        <w:rPr>
          <w:b w:val="1"/>
          <w:vertAlign w:val="baseline"/>
          <w:rtl w:val="0"/>
        </w:rPr>
        <w:t xml:space="preserve">Additional skills</w:t>
      </w:r>
      <w:r w:rsidDel="00000000" w:rsidR="00000000" w:rsidRPr="00000000">
        <w:rPr>
          <w:rtl w:val="0"/>
        </w:rPr>
      </w:r>
    </w:p>
    <w:p w:rsidR="00000000" w:rsidDel="00000000" w:rsidP="00000000" w:rsidRDefault="00000000" w:rsidRPr="00000000" w14:paraId="00000033">
      <w:pPr>
        <w:spacing w:after="0" w:lineRule="auto"/>
        <w:jc w:val="both"/>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781675" cy="41275"/>
                <wp:effectExtent b="0" l="0" r="0" t="0"/>
                <wp:wrapNone/>
                <wp:docPr id="14" name=""/>
                <a:graphic>
                  <a:graphicData uri="http://schemas.microsoft.com/office/word/2010/wordprocessingShape">
                    <wps:wsp>
                      <wps:cNvCnPr/>
                      <wps:spPr>
                        <a:xfrm>
                          <a:off x="2469450" y="3780000"/>
                          <a:ext cx="5753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781675" cy="41275"/>
                <wp:effectExtent b="0" l="0" r="0" t="0"/>
                <wp:wrapNone/>
                <wp:docPr id="14"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781675" cy="41275"/>
                        </a:xfrm>
                        <a:prstGeom prst="rect"/>
                        <a:ln/>
                      </pic:spPr>
                    </pic:pic>
                  </a:graphicData>
                </a:graphic>
              </wp:anchor>
            </w:drawing>
          </mc:Fallback>
        </mc:AlternateContent>
      </w:r>
    </w:p>
    <w:p w:rsidR="00000000" w:rsidDel="00000000" w:rsidP="00000000" w:rsidRDefault="00000000" w:rsidRPr="00000000" w14:paraId="00000034">
      <w:pPr>
        <w:numPr>
          <w:ilvl w:val="0"/>
          <w:numId w:val="1"/>
        </w:numPr>
        <w:spacing w:after="0" w:lineRule="auto"/>
        <w:ind w:left="720" w:hanging="360"/>
        <w:jc w:val="both"/>
        <w:rPr>
          <w:sz w:val="20"/>
          <w:szCs w:val="20"/>
          <w:vertAlign w:val="baseline"/>
        </w:rPr>
      </w:pPr>
      <w:r w:rsidDel="00000000" w:rsidR="00000000" w:rsidRPr="00000000">
        <w:rPr>
          <w:sz w:val="20"/>
          <w:szCs w:val="20"/>
          <w:vertAlign w:val="baseline"/>
          <w:rtl w:val="0"/>
        </w:rPr>
        <w:t xml:space="preserve">I have greatly developed my computing skills during my time at university and at work and I am proficient with </w:t>
      </w:r>
      <w:r w:rsidDel="00000000" w:rsidR="00000000" w:rsidRPr="00000000">
        <w:rPr>
          <w:sz w:val="20"/>
          <w:szCs w:val="20"/>
          <w:rtl w:val="0"/>
        </w:rPr>
        <w:t xml:space="preserve">various</w:t>
      </w:r>
      <w:r w:rsidDel="00000000" w:rsidR="00000000" w:rsidRPr="00000000">
        <w:rPr>
          <w:sz w:val="20"/>
          <w:szCs w:val="20"/>
          <w:vertAlign w:val="baseline"/>
          <w:rtl w:val="0"/>
        </w:rPr>
        <w:t xml:space="preserve"> programs including PowerPoint, Word</w:t>
      </w:r>
      <w:r w:rsidDel="00000000" w:rsidR="00000000" w:rsidRPr="00000000">
        <w:rPr>
          <w:sz w:val="20"/>
          <w:szCs w:val="20"/>
          <w:rtl w:val="0"/>
        </w:rPr>
        <w:t xml:space="preserve">, </w:t>
      </w:r>
      <w:r w:rsidDel="00000000" w:rsidR="00000000" w:rsidRPr="00000000">
        <w:rPr>
          <w:sz w:val="20"/>
          <w:szCs w:val="20"/>
          <w:vertAlign w:val="baseline"/>
          <w:rtl w:val="0"/>
        </w:rPr>
        <w:t xml:space="preserve">Excel</w:t>
      </w:r>
      <w:r w:rsidDel="00000000" w:rsidR="00000000" w:rsidRPr="00000000">
        <w:rPr>
          <w:sz w:val="20"/>
          <w:szCs w:val="20"/>
          <w:rtl w:val="0"/>
        </w:rPr>
        <w:t xml:space="preserve">, G Suite, Jira and Confluence.</w:t>
      </w:r>
      <w:r w:rsidDel="00000000" w:rsidR="00000000" w:rsidRPr="00000000">
        <w:rPr>
          <w:rtl w:val="0"/>
        </w:rPr>
      </w:r>
    </w:p>
    <w:p w:rsidR="00000000" w:rsidDel="00000000" w:rsidP="00000000" w:rsidRDefault="00000000" w:rsidRPr="00000000" w14:paraId="00000035">
      <w:pPr>
        <w:numPr>
          <w:ilvl w:val="0"/>
          <w:numId w:val="1"/>
        </w:numPr>
        <w:spacing w:after="0" w:lineRule="auto"/>
        <w:ind w:left="720" w:hanging="360"/>
        <w:jc w:val="both"/>
        <w:rPr>
          <w:sz w:val="20"/>
          <w:szCs w:val="20"/>
          <w:vertAlign w:val="baseline"/>
        </w:rPr>
      </w:pPr>
      <w:r w:rsidDel="00000000" w:rsidR="00000000" w:rsidRPr="00000000">
        <w:rPr>
          <w:sz w:val="20"/>
          <w:szCs w:val="20"/>
          <w:vertAlign w:val="baseline"/>
          <w:rtl w:val="0"/>
        </w:rPr>
        <w:t xml:space="preserve">I served as an editor on the Warwick Journal of Philosophy (Pli) during my time at the University of Warwick, in which I reviewed content </w:t>
      </w:r>
      <w:r w:rsidDel="00000000" w:rsidR="00000000" w:rsidRPr="00000000">
        <w:rPr>
          <w:sz w:val="20"/>
          <w:szCs w:val="20"/>
          <w:rtl w:val="0"/>
        </w:rPr>
        <w:t xml:space="preserve">and ensured that</w:t>
      </w:r>
      <w:r w:rsidDel="00000000" w:rsidR="00000000" w:rsidRPr="00000000">
        <w:rPr>
          <w:sz w:val="20"/>
          <w:szCs w:val="20"/>
          <w:vertAlign w:val="baseline"/>
          <w:rtl w:val="0"/>
        </w:rPr>
        <w:t xml:space="preserve"> the strict standards </w:t>
      </w:r>
      <w:r w:rsidDel="00000000" w:rsidR="00000000" w:rsidRPr="00000000">
        <w:rPr>
          <w:sz w:val="20"/>
          <w:szCs w:val="20"/>
          <w:rtl w:val="0"/>
        </w:rPr>
        <w:t xml:space="preserve">were adhered to.</w:t>
      </w:r>
    </w:p>
    <w:p w:rsidR="00000000" w:rsidDel="00000000" w:rsidP="00000000" w:rsidRDefault="00000000" w:rsidRPr="00000000" w14:paraId="00000036">
      <w:pPr>
        <w:numPr>
          <w:ilvl w:val="0"/>
          <w:numId w:val="1"/>
        </w:numPr>
        <w:spacing w:after="0" w:lineRule="auto"/>
        <w:ind w:left="720" w:hanging="360"/>
        <w:jc w:val="both"/>
        <w:rPr>
          <w:sz w:val="20"/>
          <w:szCs w:val="20"/>
          <w:u w:val="no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rPr/>
      </w:pPr>
      <w:r w:rsidDel="00000000" w:rsidR="00000000" w:rsidRPr="00000000">
        <w:rPr>
          <w:b w:val="1"/>
          <w:vertAlign w:val="baseline"/>
          <w:rtl w:val="0"/>
        </w:rPr>
        <w:t xml:space="preserve">Hobbies and interests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781675" cy="41275"/>
                <wp:effectExtent b="0" l="0" r="0" t="0"/>
                <wp:wrapNone/>
                <wp:docPr id="13" name=""/>
                <a:graphic>
                  <a:graphicData uri="http://schemas.microsoft.com/office/word/2010/wordprocessingShape">
                    <wps:wsp>
                      <wps:cNvCnPr/>
                      <wps:spPr>
                        <a:xfrm>
                          <a:off x="2469450" y="3780000"/>
                          <a:ext cx="5753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781675" cy="41275"/>
                <wp:effectExtent b="0" l="0" r="0" t="0"/>
                <wp:wrapNone/>
                <wp:docPr id="13"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781675" cy="41275"/>
                        </a:xfrm>
                        <a:prstGeom prst="rect"/>
                        <a:ln/>
                      </pic:spPr>
                    </pic:pic>
                  </a:graphicData>
                </a:graphic>
              </wp:anchor>
            </w:drawing>
          </mc:Fallback>
        </mc:AlternateConten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pacing w:after="0" w:lineRule="auto"/>
        <w:ind w:left="720" w:hanging="360"/>
        <w:rPr>
          <w:vertAlign w:val="baseline"/>
        </w:rPr>
      </w:pPr>
      <w:r w:rsidDel="00000000" w:rsidR="00000000" w:rsidRPr="00000000">
        <w:rPr>
          <w:rtl w:val="0"/>
        </w:rPr>
        <w:t xml:space="preserve">Video </w:t>
      </w:r>
      <w:r w:rsidDel="00000000" w:rsidR="00000000" w:rsidRPr="00000000">
        <w:rPr>
          <w:vertAlign w:val="baseline"/>
          <w:rtl w:val="0"/>
        </w:rPr>
        <w:t xml:space="preserve">Gaming, Tabletop Role-Playing, Sport Climbing, Mountaineering, Hiking, Live Music</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jc w:val="both"/>
        <w:rPr>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jc w:val="both"/>
        <w:rPr>
          <w:b w:val="1"/>
          <w:vertAlign w:val="baseline"/>
        </w:rPr>
      </w:pPr>
      <w:r w:rsidDel="00000000" w:rsidR="00000000" w:rsidRPr="00000000">
        <w:rPr>
          <w:b w:val="1"/>
          <w:vertAlign w:val="baseline"/>
          <w:rtl w:val="0"/>
        </w:rPr>
        <w:t xml:space="preserve">References available upon request.</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jc w:val="both"/>
        <w:rPr>
          <w:b w:val="1"/>
        </w:rPr>
      </w:pPr>
      <w:r w:rsidDel="00000000" w:rsidR="00000000" w:rsidRPr="00000000">
        <w:rPr>
          <w:rtl w:val="0"/>
        </w:rPr>
      </w:r>
    </w:p>
    <w:sectPr>
      <w:footerReference r:id="rId14"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jc w:val="center"/>
      <w:rPr>
        <w:sz w:val="16"/>
        <w:szCs w:val="16"/>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13"/>
        <w:tab w:val="right" w:pos="9026"/>
      </w:tabs>
      <w:spacing w:after="708" w:line="240" w:lineRule="auto"/>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b w:val="1"/>
      <w:sz w:val="48"/>
      <w:szCs w:val="48"/>
      <w:vertAlign w:val="baseline"/>
    </w:rPr>
  </w:style>
  <w:style w:type="paragraph" w:styleId="Heading2">
    <w:name w:val="heading 2"/>
    <w:basedOn w:val="Normal"/>
    <w:next w:val="Normal"/>
    <w:pPr>
      <w:keepNext w:val="1"/>
      <w:keepLines w:val="1"/>
      <w:spacing w:after="80" w:before="360" w:line="276" w:lineRule="auto"/>
    </w:pPr>
    <w:rPr>
      <w:b w:val="1"/>
      <w:sz w:val="36"/>
      <w:szCs w:val="36"/>
      <w:vertAlign w:val="baseline"/>
    </w:rPr>
  </w:style>
  <w:style w:type="paragraph" w:styleId="Heading3">
    <w:name w:val="heading 3"/>
    <w:basedOn w:val="Normal"/>
    <w:next w:val="Normal"/>
    <w:pPr>
      <w:keepNext w:val="1"/>
      <w:keepLines w:val="1"/>
      <w:spacing w:after="80" w:before="280" w:line="276" w:lineRule="auto"/>
    </w:pPr>
    <w:rPr>
      <w:b w:val="1"/>
      <w:sz w:val="28"/>
      <w:szCs w:val="28"/>
      <w:vertAlign w:val="baseline"/>
    </w:rPr>
  </w:style>
  <w:style w:type="paragraph" w:styleId="Heading4">
    <w:name w:val="heading 4"/>
    <w:basedOn w:val="Normal"/>
    <w:next w:val="Normal"/>
    <w:pPr>
      <w:keepNext w:val="1"/>
      <w:keepLines w:val="1"/>
      <w:spacing w:after="40" w:before="240" w:line="276" w:lineRule="auto"/>
    </w:pPr>
    <w:rPr>
      <w:b w:val="1"/>
      <w:sz w:val="24"/>
      <w:szCs w:val="24"/>
      <w:vertAlign w:val="baseline"/>
    </w:rPr>
  </w:style>
  <w:style w:type="paragraph" w:styleId="Heading5">
    <w:name w:val="heading 5"/>
    <w:basedOn w:val="Normal"/>
    <w:next w:val="Normal"/>
    <w:pPr>
      <w:keepNext w:val="1"/>
      <w:keepLines w:val="1"/>
      <w:spacing w:after="40" w:before="220" w:line="276" w:lineRule="auto"/>
    </w:pPr>
    <w:rPr>
      <w:b w:val="1"/>
      <w:sz w:val="22"/>
      <w:szCs w:val="22"/>
      <w:vertAlign w:val="baseline"/>
    </w:rPr>
  </w:style>
  <w:style w:type="paragraph" w:styleId="Heading6">
    <w:name w:val="heading 6"/>
    <w:basedOn w:val="Normal"/>
    <w:next w:val="Normal"/>
    <w:pPr>
      <w:keepNext w:val="1"/>
      <w:keepLines w:val="1"/>
      <w:spacing w:after="40" w:before="200" w:line="276" w:lineRule="auto"/>
    </w:pPr>
    <w:rPr>
      <w:b w:val="1"/>
      <w:sz w:val="20"/>
      <w:szCs w:val="20"/>
      <w:vertAlign w:val="baseline"/>
    </w:rPr>
  </w:style>
  <w:style w:type="paragraph" w:styleId="Title">
    <w:name w:val="Title"/>
    <w:basedOn w:val="Normal"/>
    <w:next w:val="Normal"/>
    <w:pPr>
      <w:keepNext w:val="1"/>
      <w:keepLines w:val="1"/>
      <w:spacing w:after="120" w:before="480" w:line="276" w:lineRule="auto"/>
    </w:pPr>
    <w:rPr>
      <w:b w:val="1"/>
      <w:sz w:val="72"/>
      <w:szCs w:val="7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b w:val="1"/>
      <w:sz w:val="48"/>
      <w:szCs w:val="48"/>
      <w:vertAlign w:val="baseline"/>
    </w:rPr>
  </w:style>
  <w:style w:type="paragraph" w:styleId="Heading2">
    <w:name w:val="heading 2"/>
    <w:basedOn w:val="Normal"/>
    <w:next w:val="Normal"/>
    <w:pPr>
      <w:keepNext w:val="1"/>
      <w:keepLines w:val="1"/>
      <w:spacing w:after="80" w:before="360" w:line="276" w:lineRule="auto"/>
    </w:pPr>
    <w:rPr>
      <w:b w:val="1"/>
      <w:sz w:val="36"/>
      <w:szCs w:val="36"/>
      <w:vertAlign w:val="baseline"/>
    </w:rPr>
  </w:style>
  <w:style w:type="paragraph" w:styleId="Heading3">
    <w:name w:val="heading 3"/>
    <w:basedOn w:val="Normal"/>
    <w:next w:val="Normal"/>
    <w:pPr>
      <w:keepNext w:val="1"/>
      <w:keepLines w:val="1"/>
      <w:spacing w:after="80" w:before="280" w:line="276" w:lineRule="auto"/>
    </w:pPr>
    <w:rPr>
      <w:b w:val="1"/>
      <w:sz w:val="28"/>
      <w:szCs w:val="28"/>
      <w:vertAlign w:val="baseline"/>
    </w:rPr>
  </w:style>
  <w:style w:type="paragraph" w:styleId="Heading4">
    <w:name w:val="heading 4"/>
    <w:basedOn w:val="Normal"/>
    <w:next w:val="Normal"/>
    <w:pPr>
      <w:keepNext w:val="1"/>
      <w:keepLines w:val="1"/>
      <w:spacing w:after="40" w:before="240" w:line="276" w:lineRule="auto"/>
    </w:pPr>
    <w:rPr>
      <w:b w:val="1"/>
      <w:sz w:val="24"/>
      <w:szCs w:val="24"/>
      <w:vertAlign w:val="baseline"/>
    </w:rPr>
  </w:style>
  <w:style w:type="paragraph" w:styleId="Heading5">
    <w:name w:val="heading 5"/>
    <w:basedOn w:val="Normal"/>
    <w:next w:val="Normal"/>
    <w:pPr>
      <w:keepNext w:val="1"/>
      <w:keepLines w:val="1"/>
      <w:spacing w:after="40" w:before="220" w:line="276" w:lineRule="auto"/>
    </w:pPr>
    <w:rPr>
      <w:b w:val="1"/>
      <w:sz w:val="22"/>
      <w:szCs w:val="22"/>
      <w:vertAlign w:val="baseline"/>
    </w:rPr>
  </w:style>
  <w:style w:type="paragraph" w:styleId="Heading6">
    <w:name w:val="heading 6"/>
    <w:basedOn w:val="Normal"/>
    <w:next w:val="Normal"/>
    <w:pPr>
      <w:keepNext w:val="1"/>
      <w:keepLines w:val="1"/>
      <w:spacing w:after="40" w:before="200" w:line="276" w:lineRule="auto"/>
    </w:pPr>
    <w:rPr>
      <w:b w:val="1"/>
      <w:sz w:val="20"/>
      <w:szCs w:val="20"/>
      <w:vertAlign w:val="baseline"/>
    </w:rPr>
  </w:style>
  <w:style w:type="paragraph" w:styleId="Title">
    <w:name w:val="Title"/>
    <w:basedOn w:val="Normal"/>
    <w:next w:val="Normal"/>
    <w:pPr>
      <w:keepNext w:val="1"/>
      <w:keepLines w:val="1"/>
      <w:spacing w:after="120" w:before="480" w:line="276" w:lineRule="auto"/>
    </w:pPr>
    <w:rPr>
      <w:b w:val="1"/>
      <w:sz w:val="72"/>
      <w:szCs w:val="7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276" w:lineRule="auto"/>
    </w:pPr>
    <w:rPr>
      <w:b w:val="1"/>
      <w:sz w:val="48"/>
      <w:szCs w:val="48"/>
      <w:vertAlign w:val="baseline"/>
    </w:rPr>
  </w:style>
  <w:style w:type="paragraph" w:styleId="Heading2">
    <w:name w:val="heading 2"/>
    <w:basedOn w:val="Normal"/>
    <w:next w:val="Normal"/>
    <w:pPr>
      <w:keepNext w:val="1"/>
      <w:keepLines w:val="1"/>
      <w:pageBreakBefore w:val="0"/>
      <w:spacing w:after="80" w:before="360" w:line="276" w:lineRule="auto"/>
    </w:pPr>
    <w:rPr>
      <w:b w:val="1"/>
      <w:sz w:val="36"/>
      <w:szCs w:val="36"/>
      <w:vertAlign w:val="baseline"/>
    </w:rPr>
  </w:style>
  <w:style w:type="paragraph" w:styleId="Heading3">
    <w:name w:val="heading 3"/>
    <w:basedOn w:val="Normal"/>
    <w:next w:val="Normal"/>
    <w:pPr>
      <w:keepNext w:val="1"/>
      <w:keepLines w:val="1"/>
      <w:pageBreakBefore w:val="0"/>
      <w:spacing w:after="80" w:before="280" w:line="276" w:lineRule="auto"/>
    </w:pPr>
    <w:rPr>
      <w:b w:val="1"/>
      <w:sz w:val="28"/>
      <w:szCs w:val="28"/>
      <w:vertAlign w:val="baseline"/>
    </w:rPr>
  </w:style>
  <w:style w:type="paragraph" w:styleId="Heading4">
    <w:name w:val="heading 4"/>
    <w:basedOn w:val="Normal"/>
    <w:next w:val="Normal"/>
    <w:pPr>
      <w:keepNext w:val="1"/>
      <w:keepLines w:val="1"/>
      <w:pageBreakBefore w:val="0"/>
      <w:spacing w:after="40" w:before="240" w:line="276" w:lineRule="auto"/>
    </w:pPr>
    <w:rPr>
      <w:b w:val="1"/>
      <w:sz w:val="24"/>
      <w:szCs w:val="24"/>
      <w:vertAlign w:val="baseline"/>
    </w:rPr>
  </w:style>
  <w:style w:type="paragraph" w:styleId="Heading5">
    <w:name w:val="heading 5"/>
    <w:basedOn w:val="Normal"/>
    <w:next w:val="Normal"/>
    <w:pPr>
      <w:keepNext w:val="1"/>
      <w:keepLines w:val="1"/>
      <w:pageBreakBefore w:val="0"/>
      <w:spacing w:after="40" w:before="220" w:line="276" w:lineRule="auto"/>
    </w:pPr>
    <w:rPr>
      <w:b w:val="1"/>
      <w:sz w:val="22"/>
      <w:szCs w:val="22"/>
      <w:vertAlign w:val="baseline"/>
    </w:rPr>
  </w:style>
  <w:style w:type="paragraph" w:styleId="Heading6">
    <w:name w:val="heading 6"/>
    <w:basedOn w:val="Normal"/>
    <w:next w:val="Normal"/>
    <w:pPr>
      <w:keepNext w:val="1"/>
      <w:keepLines w:val="1"/>
      <w:pageBreakBefore w:val="0"/>
      <w:spacing w:after="40" w:before="200" w:line="276" w:lineRule="auto"/>
    </w:pPr>
    <w:rPr>
      <w:b w:val="1"/>
      <w:sz w:val="20"/>
      <w:szCs w:val="20"/>
      <w:vertAlign w:val="baseline"/>
    </w:rPr>
  </w:style>
  <w:style w:type="paragraph" w:styleId="Title">
    <w:name w:val="Title"/>
    <w:basedOn w:val="Normal"/>
    <w:next w:val="Normal"/>
    <w:pPr>
      <w:keepNext w:val="1"/>
      <w:keepLines w:val="1"/>
      <w:pageBreakBefore w:val="0"/>
      <w:spacing w:after="120" w:before="480" w:line="276" w:lineRule="auto"/>
    </w:pPr>
    <w:rPr>
      <w:b w:val="1"/>
      <w:sz w:val="72"/>
      <w:szCs w:val="72"/>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GB" w:val="und"/>
    </w:rPr>
  </w:style>
  <w:style w:type="paragraph" w:styleId="Heading1">
    <w:name w:val="Heading 1"/>
    <w:basedOn w:val="Normal"/>
    <w:next w:val="Normal"/>
    <w:autoRedefine w:val="0"/>
    <w:hidden w:val="0"/>
    <w:qFormat w:val="0"/>
    <w:pPr>
      <w:keepNext w:val="1"/>
      <w:keepLines w:val="1"/>
      <w:suppressAutoHyphens w:val="1"/>
      <w:spacing w:after="120" w:before="480" w:line="276" w:lineRule="auto"/>
      <w:ind w:leftChars="-1" w:rightChars="0" w:firstLineChars="-1"/>
      <w:textDirection w:val="btLr"/>
      <w:textAlignment w:val="top"/>
      <w:outlineLvl w:val="0"/>
    </w:pPr>
    <w:rPr>
      <w:b w:val="1"/>
      <w:w w:val="100"/>
      <w:position w:val="-1"/>
      <w:sz w:val="48"/>
      <w:szCs w:val="48"/>
      <w:effect w:val="none"/>
      <w:vertAlign w:val="baseline"/>
      <w:cs w:val="0"/>
      <w:em w:val="none"/>
      <w:lang w:bidi="ar-SA" w:eastAsia="en-GB" w:val="und"/>
    </w:rPr>
  </w:style>
  <w:style w:type="paragraph" w:styleId="Heading2">
    <w:name w:val="Heading 2"/>
    <w:basedOn w:val="Normal"/>
    <w:next w:val="Normal"/>
    <w:autoRedefine w:val="0"/>
    <w:hidden w:val="0"/>
    <w:qFormat w:val="0"/>
    <w:pPr>
      <w:keepNext w:val="1"/>
      <w:keepLines w:val="1"/>
      <w:suppressAutoHyphens w:val="1"/>
      <w:spacing w:after="80" w:before="360" w:line="276" w:lineRule="auto"/>
      <w:ind w:leftChars="-1" w:rightChars="0" w:firstLineChars="-1"/>
      <w:textDirection w:val="btLr"/>
      <w:textAlignment w:val="top"/>
      <w:outlineLvl w:val="0"/>
    </w:pPr>
    <w:rPr>
      <w:b w:val="1"/>
      <w:w w:val="100"/>
      <w:position w:val="-1"/>
      <w:sz w:val="36"/>
      <w:szCs w:val="36"/>
      <w:effect w:val="none"/>
      <w:vertAlign w:val="baseline"/>
      <w:cs w:val="0"/>
      <w:em w:val="none"/>
      <w:lang w:bidi="ar-SA" w:eastAsia="en-GB" w:val="und"/>
    </w:rPr>
  </w:style>
  <w:style w:type="paragraph" w:styleId="Heading3">
    <w:name w:val="Heading 3"/>
    <w:basedOn w:val="Normal"/>
    <w:next w:val="Normal"/>
    <w:autoRedefine w:val="0"/>
    <w:hidden w:val="0"/>
    <w:qFormat w:val="0"/>
    <w:pPr>
      <w:keepNext w:val="1"/>
      <w:keepLines w:val="1"/>
      <w:suppressAutoHyphens w:val="1"/>
      <w:spacing w:after="80" w:before="280" w:line="276" w:lineRule="auto"/>
      <w:ind w:leftChars="-1" w:rightChars="0" w:firstLineChars="-1"/>
      <w:textDirection w:val="btLr"/>
      <w:textAlignment w:val="top"/>
      <w:outlineLvl w:val="0"/>
    </w:pPr>
    <w:rPr>
      <w:b w:val="1"/>
      <w:w w:val="100"/>
      <w:position w:val="-1"/>
      <w:sz w:val="28"/>
      <w:szCs w:val="28"/>
      <w:effect w:val="none"/>
      <w:vertAlign w:val="baseline"/>
      <w:cs w:val="0"/>
      <w:em w:val="none"/>
      <w:lang w:bidi="ar-SA" w:eastAsia="en-GB" w:val="und"/>
    </w:rPr>
  </w:style>
  <w:style w:type="paragraph" w:styleId="Heading4">
    <w:name w:val="Heading 4"/>
    <w:basedOn w:val="Normal"/>
    <w:next w:val="Normal"/>
    <w:autoRedefine w:val="0"/>
    <w:hidden w:val="0"/>
    <w:qFormat w:val="0"/>
    <w:pPr>
      <w:keepNext w:val="1"/>
      <w:keepLines w:val="1"/>
      <w:suppressAutoHyphens w:val="1"/>
      <w:spacing w:after="40" w:before="240" w:line="276" w:lineRule="auto"/>
      <w:ind w:leftChars="-1" w:rightChars="0" w:firstLineChars="-1"/>
      <w:textDirection w:val="btLr"/>
      <w:textAlignment w:val="top"/>
      <w:outlineLvl w:val="0"/>
    </w:pPr>
    <w:rPr>
      <w:b w:val="1"/>
      <w:w w:val="100"/>
      <w:position w:val="-1"/>
      <w:sz w:val="24"/>
      <w:szCs w:val="24"/>
      <w:effect w:val="none"/>
      <w:vertAlign w:val="baseline"/>
      <w:cs w:val="0"/>
      <w:em w:val="none"/>
      <w:lang w:bidi="ar-SA" w:eastAsia="en-GB" w:val="und"/>
    </w:rPr>
  </w:style>
  <w:style w:type="paragraph" w:styleId="Heading5">
    <w:name w:val="Heading 5"/>
    <w:basedOn w:val="Normal"/>
    <w:next w:val="Normal"/>
    <w:autoRedefine w:val="0"/>
    <w:hidden w:val="0"/>
    <w:qFormat w:val="0"/>
    <w:pPr>
      <w:keepNext w:val="1"/>
      <w:keepLines w:val="1"/>
      <w:suppressAutoHyphens w:val="1"/>
      <w:spacing w:after="40" w:before="220" w:line="276" w:lineRule="auto"/>
      <w:ind w:leftChars="-1" w:rightChars="0" w:firstLineChars="-1"/>
      <w:textDirection w:val="btLr"/>
      <w:textAlignment w:val="top"/>
      <w:outlineLvl w:val="0"/>
    </w:pPr>
    <w:rPr>
      <w:b w:val="1"/>
      <w:w w:val="100"/>
      <w:position w:val="-1"/>
      <w:sz w:val="22"/>
      <w:szCs w:val="22"/>
      <w:effect w:val="none"/>
      <w:vertAlign w:val="baseline"/>
      <w:cs w:val="0"/>
      <w:em w:val="none"/>
      <w:lang w:bidi="ar-SA" w:eastAsia="en-GB" w:val="und"/>
    </w:rPr>
  </w:style>
  <w:style w:type="paragraph" w:styleId="Heading6">
    <w:name w:val="Heading 6"/>
    <w:basedOn w:val="Normal"/>
    <w:next w:val="Normal"/>
    <w:autoRedefine w:val="0"/>
    <w:hidden w:val="0"/>
    <w:qFormat w:val="0"/>
    <w:pPr>
      <w:keepNext w:val="1"/>
      <w:keepLines w:val="1"/>
      <w:suppressAutoHyphens w:val="1"/>
      <w:spacing w:after="40" w:before="200" w:line="276" w:lineRule="auto"/>
      <w:ind w:leftChars="-1" w:rightChars="0" w:firstLineChars="-1"/>
      <w:textDirection w:val="btLr"/>
      <w:textAlignment w:val="top"/>
      <w:outlineLvl w:val="0"/>
    </w:pPr>
    <w:rPr>
      <w:b w:val="1"/>
      <w:w w:val="100"/>
      <w:position w:val="-1"/>
      <w:sz w:val="20"/>
      <w:szCs w:val="20"/>
      <w:effect w:val="none"/>
      <w:vertAlign w:val="baseline"/>
      <w:cs w:val="0"/>
      <w:em w:val="none"/>
      <w:lang w:bidi="ar-SA" w:eastAsia="en-GB"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keepNext w:val="1"/>
      <w:keepLines w:val="1"/>
      <w:suppressAutoHyphens w:val="1"/>
      <w:spacing w:after="120" w:before="480" w:line="276" w:lineRule="auto"/>
      <w:ind w:leftChars="-1" w:rightChars="0" w:firstLineChars="-1"/>
      <w:textDirection w:val="btLr"/>
      <w:textAlignment w:val="top"/>
      <w:outlineLvl w:val="0"/>
    </w:pPr>
    <w:rPr>
      <w:b w:val="1"/>
      <w:w w:val="100"/>
      <w:position w:val="-1"/>
      <w:sz w:val="72"/>
      <w:szCs w:val="72"/>
      <w:effect w:val="none"/>
      <w:vertAlign w:val="baseline"/>
      <w:cs w:val="0"/>
      <w:em w:val="none"/>
      <w:lang w:bidi="ar-SA" w:eastAsia="en-GB" w:val="und"/>
    </w:rPr>
  </w:style>
  <w:style w:type="paragraph" w:styleId="Subtitle">
    <w:name w:val="Subtitle"/>
    <w:basedOn w:val="Normal"/>
    <w:next w:val="Normal"/>
    <w:autoRedefine w:val="0"/>
    <w:hidden w:val="0"/>
    <w:qFormat w:val="0"/>
    <w:pPr>
      <w:keepNext w:val="1"/>
      <w:keepLines w:val="1"/>
      <w:suppressAutoHyphens w:val="1"/>
      <w:spacing w:after="80" w:before="360" w:line="276"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GB" w:val="und"/>
    </w:rPr>
  </w:style>
  <w:style w:type="paragraph" w:styleId="Subtitle">
    <w:name w:val="Subtitle"/>
    <w:basedOn w:val="Normal"/>
    <w:next w:val="Normal"/>
    <w:pPr>
      <w:keepNext w:val="1"/>
      <w:keepLines w:val="1"/>
      <w:pageBreakBefore w:val="0"/>
      <w:spacing w:after="80" w:before="360" w:line="276" w:lineRule="auto"/>
    </w:pPr>
    <w:rPr>
      <w:rFonts w:ascii="Georgia" w:cs="Georgia" w:eastAsia="Georgia" w:hAnsi="Georgia"/>
      <w:i w:val="1"/>
      <w:color w:val="666666"/>
      <w:sz w:val="48"/>
      <w:szCs w:val="48"/>
      <w:vertAlign w:val="baseline"/>
    </w:rPr>
  </w:style>
  <w:style w:type="paragraph" w:styleId="Subtitle">
    <w:name w:val="Subtitle"/>
    <w:basedOn w:val="Normal"/>
    <w:next w:val="Normal"/>
    <w:pPr>
      <w:keepNext w:val="1"/>
      <w:keepLines w:val="1"/>
      <w:spacing w:after="80" w:before="360" w:line="276" w:lineRule="auto"/>
    </w:pPr>
    <w:rPr>
      <w:rFonts w:ascii="Georgia" w:cs="Georgia" w:eastAsia="Georgia" w:hAnsi="Georgia"/>
      <w:i w:val="1"/>
      <w:color w:val="666666"/>
      <w:sz w:val="48"/>
      <w:szCs w:val="48"/>
      <w:vertAlign w:val="baseline"/>
    </w:rPr>
  </w:style>
  <w:style w:type="paragraph" w:styleId="Subtitle">
    <w:name w:val="Subtitle"/>
    <w:basedOn w:val="Normal"/>
    <w:next w:val="Normal"/>
    <w:pPr>
      <w:keepNext w:val="1"/>
      <w:keepLines w:val="1"/>
      <w:spacing w:after="80" w:before="360" w:line="276" w:lineRule="auto"/>
    </w:pPr>
    <w:rPr>
      <w:rFonts w:ascii="Georgia" w:cs="Georgia" w:eastAsia="Georgia" w:hAnsi="Georgia"/>
      <w:i w:val="1"/>
      <w:color w:val="666666"/>
      <w:sz w:val="48"/>
      <w:szCs w:val="48"/>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onorcreatesgames.writersresidence.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d9spSm3UKLsSqNjG/qnzky8Pyw==">AMUW2mVb861VZkk6rWVxn5eOYwoJowwkDyLIwB1p+ezjM2uZZuM1Na+4Gk8fIaPqF/fgBCMuQitSpz85GHjvOLlnxBn1vHpYH0FFFeHIAfWC5bNfp8GxYgI=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2019-07-03T09:51:00Z</dcterms:created>
  <dc:creator>Rachel Veksner</dc:creator>
</cp:coreProperties>
</file>